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76" w:rsidRPr="00892A76" w:rsidRDefault="00892A76" w:rsidP="00892A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892A7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ПРОФИЛАКТИКА </w:t>
      </w:r>
    </w:p>
    <w:p w:rsidR="00892A76" w:rsidRPr="00892A76" w:rsidRDefault="00892A76" w:rsidP="00892A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892A7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ОСТРЫХ КИШЕЧНЫХ  ИНФЕКЦИЙ У ДЕТЕЙ</w:t>
      </w:r>
    </w:p>
    <w:p w:rsidR="00892A76" w:rsidRPr="00DE38C4" w:rsidRDefault="00892A76" w:rsidP="00892A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892A76" w:rsidRDefault="00CC1CE4" w:rsidP="00CC1CE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-1270</wp:posOffset>
            </wp:positionV>
            <wp:extent cx="2076450" cy="1905000"/>
            <wp:effectExtent l="19050" t="0" r="0" b="0"/>
            <wp:wrapSquare wrapText="bothSides"/>
            <wp:docPr id="1" name="Рисунок 1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A76" w:rsidRPr="00DE38C4">
        <w:rPr>
          <w:rFonts w:ascii="Times New Roman" w:eastAsia="Times New Roman" w:hAnsi="Times New Roman" w:cs="Times New Roman"/>
          <w:sz w:val="28"/>
          <w:szCs w:val="28"/>
        </w:rPr>
        <w:t xml:space="preserve">Причиной острых кишечных инфекций являются несколько групп </w:t>
      </w:r>
      <w:r w:rsidR="00892A7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92A76" w:rsidRPr="00DE38C4">
        <w:rPr>
          <w:rFonts w:ascii="Times New Roman" w:eastAsia="Times New Roman" w:hAnsi="Times New Roman" w:cs="Times New Roman"/>
          <w:sz w:val="28"/>
          <w:szCs w:val="28"/>
        </w:rPr>
        <w:t>икроорганизмо</w:t>
      </w:r>
      <w:proofErr w:type="gramStart"/>
      <w:r w:rsidR="00892A76" w:rsidRPr="00DE38C4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="00892A76" w:rsidRPr="00DE38C4">
        <w:rPr>
          <w:rFonts w:ascii="Times New Roman" w:eastAsia="Times New Roman" w:hAnsi="Times New Roman" w:cs="Times New Roman"/>
          <w:sz w:val="28"/>
          <w:szCs w:val="28"/>
        </w:rPr>
        <w:t xml:space="preserve"> бактерии, вирусы и простейшие. </w:t>
      </w:r>
    </w:p>
    <w:p w:rsidR="00892A76" w:rsidRPr="00DE38C4" w:rsidRDefault="00892A76" w:rsidP="00892A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8C4">
        <w:rPr>
          <w:rFonts w:ascii="Times New Roman" w:eastAsia="Times New Roman" w:hAnsi="Times New Roman" w:cs="Times New Roman"/>
          <w:sz w:val="27"/>
          <w:szCs w:val="27"/>
        </w:rPr>
        <w:t xml:space="preserve">Источником инфекции является человек или животное. </w:t>
      </w:r>
    </w:p>
    <w:p w:rsidR="00892A76" w:rsidRPr="00DE38C4" w:rsidRDefault="00892A76" w:rsidP="00892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2A76" w:rsidRPr="00DE38C4" w:rsidRDefault="00892A76" w:rsidP="0089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 пути передачи:</w:t>
      </w:r>
    </w:p>
    <w:p w:rsidR="00892A76" w:rsidRPr="00DE38C4" w:rsidRDefault="00892A76" w:rsidP="00892A7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контактно-бытовой (через загрязненные предметы обихода, игрушки, соску, грязные руки) </w:t>
      </w:r>
    </w:p>
    <w:p w:rsidR="00892A76" w:rsidRPr="00DE38C4" w:rsidRDefault="00892A76" w:rsidP="00892A7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</w:rPr>
        <w:t>пищевой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(при употреблении в пищу недостаточно обработанные, недоброкачественные продукты питания) </w:t>
      </w:r>
    </w:p>
    <w:p w:rsidR="00892A76" w:rsidRPr="00DE38C4" w:rsidRDefault="00892A76" w:rsidP="00892A76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</w:rPr>
        <w:t>водный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(при питье некипяченой воды, купании в открытых водоемах) </w:t>
      </w:r>
    </w:p>
    <w:p w:rsidR="00892A76" w:rsidRDefault="00892A76" w:rsidP="0089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Входными воротами и органом-«мишенью» является </w:t>
      </w:r>
    </w:p>
    <w:p w:rsidR="00892A76" w:rsidRPr="00DE38C4" w:rsidRDefault="00892A76" w:rsidP="0089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желудочно-кишечный тракт. </w:t>
      </w:r>
    </w:p>
    <w:p w:rsidR="00892A76" w:rsidRPr="00DE38C4" w:rsidRDefault="00892A76" w:rsidP="00892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 симптомов заболевания следующие: </w:t>
      </w:r>
    </w:p>
    <w:p w:rsidR="00892A76" w:rsidRPr="00DE38C4" w:rsidRDefault="00892A76" w:rsidP="00892A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лихорадка, слабость, снижение аппетита </w:t>
      </w:r>
    </w:p>
    <w:p w:rsidR="00892A76" w:rsidRPr="00DE38C4" w:rsidRDefault="00892A76" w:rsidP="00892A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диарея, рвота, вздутие живота </w:t>
      </w:r>
    </w:p>
    <w:p w:rsidR="00892A76" w:rsidRPr="00DE38C4" w:rsidRDefault="00892A76" w:rsidP="00892A7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боли в животе </w:t>
      </w:r>
    </w:p>
    <w:p w:rsidR="00892A76" w:rsidRDefault="00892A76" w:rsidP="00892A76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О тяжести заболевания говорят западение глаз, заострение черт лица, западение большого родничка, сухие губы, судороги. </w:t>
      </w:r>
    </w:p>
    <w:p w:rsidR="00892A76" w:rsidRPr="00DE38C4" w:rsidRDefault="00892A76" w:rsidP="00892A76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Грозным симптомом, говорящим о крайней тяжести заболевания, является отсутствие мочи у ребенка более 6 часов. </w:t>
      </w:r>
    </w:p>
    <w:p w:rsidR="00892A76" w:rsidRPr="00DE38C4" w:rsidRDefault="00892A76" w:rsidP="00892A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Обратите внимание!</w:t>
      </w:r>
    </w:p>
    <w:p w:rsidR="00892A76" w:rsidRPr="00DE38C4" w:rsidRDefault="00892A76" w:rsidP="00892A7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диарее, сопровождающейся болями в животе, признаками интоксикации: </w:t>
      </w:r>
    </w:p>
    <w:p w:rsidR="00892A76" w:rsidRPr="00DE38C4" w:rsidRDefault="00892A76" w:rsidP="00892A76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 </w:t>
      </w:r>
    </w:p>
    <w:p w:rsidR="00892A76" w:rsidRPr="00DE38C4" w:rsidRDefault="00892A76" w:rsidP="00892A76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Нельзя применять грелку, т.к. это может усилить воспаление и спровоцировать резкое ухудшение состояния ребёнка; </w:t>
      </w:r>
    </w:p>
    <w:p w:rsidR="00892A76" w:rsidRPr="00DE38C4" w:rsidRDefault="00892A76" w:rsidP="00892A76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делайте клизму с горячей водой, особенно при повышении температуры. </w:t>
      </w:r>
    </w:p>
    <w:p w:rsidR="00892A76" w:rsidRPr="00DE38C4" w:rsidRDefault="00892A76" w:rsidP="00892A76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давайте ребенку при поносе вяжущих (закрепляющих) средств —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</w:rPr>
        <w:t>имодиум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</w:rPr>
        <w:t>лопедиум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и т.д</w:t>
      </w:r>
      <w:proofErr w:type="gramStart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этом случае течение болезни может осложниться, т.к. вместо ускоренного выведения токсинов из организма, вы спровоцируете их накопление. </w:t>
      </w:r>
    </w:p>
    <w:p w:rsidR="00892A76" w:rsidRPr="00DE38C4" w:rsidRDefault="00892A76" w:rsidP="00892A76">
      <w:pPr>
        <w:numPr>
          <w:ilvl w:val="0"/>
          <w:numId w:val="3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 </w:t>
      </w:r>
    </w:p>
    <w:p w:rsidR="00892A76" w:rsidRPr="00DE38C4" w:rsidRDefault="00892A76" w:rsidP="00892A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Итак, чтобы избежать острых кишечных инфекций у детей следует: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строго соблюдать правила личной гигиены, чаще и тщательно мыть руки с мылом, особенно - перед едой и после посещения туалета;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кипяченую, </w:t>
      </w:r>
      <w:proofErr w:type="spellStart"/>
      <w:r w:rsidRPr="00DE38C4">
        <w:rPr>
          <w:rFonts w:ascii="Times New Roman" w:eastAsia="Times New Roman" w:hAnsi="Times New Roman" w:cs="Times New Roman"/>
          <w:sz w:val="28"/>
          <w:szCs w:val="28"/>
        </w:rPr>
        <w:t>бутилированную</w:t>
      </w:r>
      <w:proofErr w:type="spellEnd"/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 или воду гарантированного качества;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овощи, фрукты, ягоды тщательно мыть перед употреблением под проточной водопроводной водой, а для маленьких детей – кипяченой;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только чистую упаковку (полиэтилен, контейнеры для пищевых продуктов и т.п.);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приобретать продукты питания у случайных лиц или в местах несанкционированной торговли;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тщательно прожаривать или проваривать продукты, особенно мясо, птицу, яйца и морские продукты;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скоропортящиеся продукты и готовую пищу следует хранить только в холодильнике при температуре 2-6?С;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 </w:t>
      </w:r>
    </w:p>
    <w:p w:rsidR="00892A76" w:rsidRPr="00DE38C4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не скапливать мусор и пищевые отходы, не допускайте появления мух и тараканов; </w:t>
      </w:r>
    </w:p>
    <w:p w:rsidR="00892A76" w:rsidRDefault="00892A76" w:rsidP="00892A7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8C4">
        <w:rPr>
          <w:rFonts w:ascii="Times New Roman" w:eastAsia="Times New Roman" w:hAnsi="Times New Roman" w:cs="Times New Roman"/>
          <w:sz w:val="28"/>
          <w:szCs w:val="28"/>
        </w:rPr>
        <w:t xml:space="preserve"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 </w:t>
      </w:r>
    </w:p>
    <w:p w:rsidR="00CC1CE4" w:rsidRDefault="00CC1CE4" w:rsidP="00CC1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CE4" w:rsidRPr="00DE38C4" w:rsidRDefault="00CC1CE4" w:rsidP="00CC1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A76" w:rsidRPr="00CC1CE4" w:rsidRDefault="00892A76" w:rsidP="00892A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C1CE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Желаем здоровья Вам и Вашим детям!!! </w:t>
      </w:r>
    </w:p>
    <w:p w:rsidR="00892A76" w:rsidRDefault="00892A76" w:rsidP="00892A76"/>
    <w:p w:rsidR="00653D7A" w:rsidRDefault="00653D7A"/>
    <w:sectPr w:rsidR="00653D7A" w:rsidSect="00DE38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CCC"/>
    <w:multiLevelType w:val="multilevel"/>
    <w:tmpl w:val="DE4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23F5A"/>
    <w:multiLevelType w:val="multilevel"/>
    <w:tmpl w:val="5A6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7771B"/>
    <w:multiLevelType w:val="multilevel"/>
    <w:tmpl w:val="312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A1771"/>
    <w:multiLevelType w:val="multilevel"/>
    <w:tmpl w:val="06D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A76"/>
    <w:rsid w:val="00653D7A"/>
    <w:rsid w:val="00892A76"/>
    <w:rsid w:val="00B603B6"/>
    <w:rsid w:val="00CC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2018-08-31T10:10:00Z</dcterms:created>
  <dcterms:modified xsi:type="dcterms:W3CDTF">2018-08-31T10:15:00Z</dcterms:modified>
</cp:coreProperties>
</file>