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pacing w:val="17"/>
          <w:sz w:val="32"/>
          <w:szCs w:val="32"/>
        </w:rPr>
      </w:pPr>
      <w:proofErr w:type="spellStart"/>
      <w:r w:rsidRPr="00C04129">
        <w:rPr>
          <w:rFonts w:ascii="Times New Roman" w:eastAsia="Times New Roman" w:hAnsi="Times New Roman" w:cs="Times New Roman"/>
          <w:b/>
          <w:bCs/>
          <w:color w:val="FF0000"/>
          <w:spacing w:val="17"/>
          <w:sz w:val="32"/>
          <w:szCs w:val="32"/>
        </w:rPr>
        <w:t>Паразитозы</w:t>
      </w:r>
      <w:proofErr w:type="spellEnd"/>
      <w:r w:rsidRPr="00C04129">
        <w:rPr>
          <w:rFonts w:ascii="Times New Roman" w:eastAsia="Times New Roman" w:hAnsi="Times New Roman" w:cs="Times New Roman"/>
          <w:b/>
          <w:bCs/>
          <w:color w:val="FF0000"/>
          <w:spacing w:val="17"/>
          <w:sz w:val="32"/>
          <w:szCs w:val="32"/>
        </w:rPr>
        <w:t xml:space="preserve"> и их профилактика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463607"/>
          <w:spacing w:val="17"/>
        </w:rPr>
      </w:pP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Паразиты (от греч.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parasitos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— </w:t>
      </w: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нахлебник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, тунеядец) — низшие растительные и животные организмы, живущие снаружи или внутри другого организма (хозяина) и питающиеся за его счет. Паразиты возникли в процессе исторического развития организмов из свободно живущих форм. Приспособление их к определённым условиям жизни повлекло упрощение их организации, развитие специальных органов фиксации, усиленное развитие половых органов,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аноксибиотическое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дыхание, дающее возможность существовать в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бескислородной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среде.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К паразитам относятся многие гельминты, грибки, вирусы, простейшие, черви, ракообразные, паукообразные, насекомые.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Хозяевами паразитов могут быть бактерии, простейшие, растения, животные и человек. Паразиты проходят сложный цикл развития: иногда им требуется смена 2-3 хозяев, организм которых является промежуточным (гельминт проходит личиночные стадии) или окончательным (гельминт становится половозрелым, инвазионным). Паразиты вызывают ослабление и истощение организма хозяина, вызывают ряд заболеваний.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Именно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паразитозы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(</w:t>
      </w: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вызываемые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простейшими, гельминтами) могут быть пусковым механизмом для многих хронических заболеваний: холецистит,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желчекаменная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болезнь, панкреатит, колит, сахарный диабет, бронхиальная астма, атонический дерматит. Хроническая усталость, раздражительность и тревожность,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гиперактивность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у детей, анемия, ломкие ногти и волосы, проблемная кожа, головные боли, расстройства аппетита, снижение иммунитета - это могут быть сигналы текущего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паразитоза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При длительном пребывании паразитов в организме человека сильно страдает иммунная система. В процессе постоянной борьбы с чужеродными антителами, она приходит к истощению, то есть к развитию вторичного иммунодефицита. </w:t>
      </w:r>
      <w:proofErr w:type="spellStart"/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Паразитоз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ведет к гиповитаминозу, истощению запасов микроэлементов: калия, меди, марганца, селена, цинка, магния, кремния; нарушению кроветворения, гормональному сбою, нарушается проницаемость сосудов, страдает противораковая защита организма.</w:t>
      </w:r>
      <w:proofErr w:type="gramEnd"/>
    </w:p>
    <w:p w:rsidR="00C04129" w:rsidRDefault="00C04129" w:rsidP="00C041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</w:pP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pacing w:val="17"/>
        </w:rPr>
      </w:pPr>
      <w:r w:rsidRPr="00C04129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Классификация и основные виды паразитов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</w:rPr>
        <w:t>По распространению:</w:t>
      </w:r>
    </w:p>
    <w:p w:rsidR="00C04129" w:rsidRPr="00C04129" w:rsidRDefault="00C04129" w:rsidP="00C04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Убиквитарные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— встречаются везде.</w:t>
      </w:r>
    </w:p>
    <w:p w:rsidR="00C04129" w:rsidRPr="00C04129" w:rsidRDefault="00C04129" w:rsidP="00C041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Тропические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— распространены в тропических климатических зонах.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u w:val="single"/>
        </w:rPr>
        <w:t>В зависимости от локализации:</w:t>
      </w:r>
    </w:p>
    <w:p w:rsidR="00C04129" w:rsidRPr="00C04129" w:rsidRDefault="00C04129" w:rsidP="00C04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Просветные — проживающие в полости кишечника и других полостях человека (например, аскариды, лентецы).</w:t>
      </w:r>
    </w:p>
    <w:p w:rsidR="00C04129" w:rsidRPr="00C04129" w:rsidRDefault="00C04129" w:rsidP="00C041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Тканевые — обитающие в тканях (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шистоматозы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, эхинококкозы).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pacing w:val="17"/>
        </w:rPr>
      </w:pPr>
      <w:r w:rsidRPr="00C04129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Приспособительные свойства паразитов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большая продолжительность жизни (паразиты живут в организме годами, а иногда столько, сколько живет хозяин паразита);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способность подавлять или видоизменять иммунный ответ организма-хозяина (возникает состояние иммунодефицита, создаются условия для проникновения патогенных агентов извне, а также - для «растормаживания» внутренних очагов инфекции);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lastRenderedPageBreak/>
        <w:t xml:space="preserve">многие виды паразитов, попадая в пищеварительный тракт, выделяют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антиэнзимы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, что спасает их от гибели; при этом у человека нарушается процесс пищеварения, появляются различные по тяжести токсико-аллергические реакции: крапивница, бронхиальная астма,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атопический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дерматит;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стадийность развития (яйцо, личинка, смена хозяев);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способность яиц годами сохраняться во внешней среде;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половое размножение, при котором происходит обмен генной информацией, а это уже высшая стадия развития, приводящая к усилению гетерогенной популяции, то есть паразиты становятся менее уязвимыми;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отсутствие методов иммунопрофилактики, так как иммунный ответ слабый и нестойкий;</w:t>
      </w:r>
    </w:p>
    <w:p w:rsidR="00C04129" w:rsidRPr="00C04129" w:rsidRDefault="00C04129" w:rsidP="00C041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широкое распространение паразитов, множество сред обитания (вода, почва, воздух, растения и животные).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Способы проникновения в организм</w:t>
      </w:r>
      <w:r w:rsidRPr="00C04129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>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Заразиться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паразитозом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можно через грязные руки, но не только. Важно знать, что шерсть животных — это переносчик яиц глистов (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токсокар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, эхинококков),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лямблий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 Яйца гельминтов, упавшие с шерсти, сохраняют жизнеспособность до 6 месяцев и через пыль, игрушки, ковры, нательное и постельное белье и руки попадают в пищевой тракт. Блохи собак также переносят яйца глистов. Яйца аскариды попадают в организм через плохо мытые овощи, фрукты, ягоды, зелень, грязные руки, а также разносятся мухами.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Неправильно приготовленный шашлык или домашнее сало - это путь заражения трихинеллезом; плохо просоленная рыба, икра или «строганина» — описторхоза и лентеца широкого.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В целом выделяют несколько путей попадания паразитов в организм:</w:t>
      </w:r>
    </w:p>
    <w:p w:rsidR="00C04129" w:rsidRPr="00C04129" w:rsidRDefault="00C04129" w:rsidP="00C04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алиментарный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(через зараженную пищу, воду, грязные руки);</w:t>
      </w:r>
    </w:p>
    <w:p w:rsidR="00C04129" w:rsidRPr="00C04129" w:rsidRDefault="00C04129" w:rsidP="00C04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контактно-бытовой (через предметы домашнего обихода, от зараженных членов семьи, домашних животных);</w:t>
      </w:r>
    </w:p>
    <w:p w:rsidR="00C04129" w:rsidRPr="00C04129" w:rsidRDefault="00C04129" w:rsidP="00C04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трансмиссивный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(через кровососущих насекомых);</w:t>
      </w:r>
    </w:p>
    <w:p w:rsidR="00C04129" w:rsidRPr="00C04129" w:rsidRDefault="00C04129" w:rsidP="00C041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перкутантный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, или </w:t>
      </w: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активный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(при котором личинка проникает через кожу или слизистые оболочки во время контакта с зараженной почвой, при купании в открытых водоемах).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pacing w:val="17"/>
        </w:rPr>
      </w:pPr>
      <w:r w:rsidRPr="00C04129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>Признаки заражения паразитами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Чаще всего о заражении паразитами приходится догадываться по косвенным признакам, появляются такие симптомы, как: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слюнотечение,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тошнота,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снижение аппетита или патологическое его усиление,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схваткообразные боли вокруг пупка или без определенной локализации, появляющиеся вне зависимости от приема пищи,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расстройства стула (поносы, запоры),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повышенная утомляемость,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частые головные боли или головокружения,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аллергии, особенно на пищу,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lastRenderedPageBreak/>
        <w:t>бледность и синева под глазами,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повышенная возбудимость ребенка вечером,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беспричинные капризы,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плохое засыпание и плохой ночной сон, сопровождающийся вскрикиваниями, пробуждениями, «ерзанием», скрежетом зубов.</w:t>
      </w:r>
    </w:p>
    <w:p w:rsidR="00C04129" w:rsidRPr="00C04129" w:rsidRDefault="00C04129" w:rsidP="00C041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повышение температуры тела без видимой причины.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pacing w:val="17"/>
          <w:sz w:val="24"/>
          <w:szCs w:val="24"/>
        </w:rPr>
      </w:pPr>
      <w:r w:rsidRPr="00C04129">
        <w:rPr>
          <w:rFonts w:ascii="Times New Roman" w:eastAsia="Times New Roman" w:hAnsi="Times New Roman" w:cs="Times New Roman"/>
          <w:b/>
          <w:bCs/>
          <w:color w:val="FF0000"/>
          <w:spacing w:val="17"/>
          <w:sz w:val="24"/>
          <w:szCs w:val="24"/>
        </w:rPr>
        <w:t xml:space="preserve">Лечение </w:t>
      </w:r>
      <w:proofErr w:type="spellStart"/>
      <w:r w:rsidRPr="00C04129">
        <w:rPr>
          <w:rFonts w:ascii="Times New Roman" w:eastAsia="Times New Roman" w:hAnsi="Times New Roman" w:cs="Times New Roman"/>
          <w:b/>
          <w:bCs/>
          <w:color w:val="FF0000"/>
          <w:spacing w:val="17"/>
          <w:sz w:val="24"/>
          <w:szCs w:val="24"/>
        </w:rPr>
        <w:t>паразитозов</w:t>
      </w:r>
      <w:proofErr w:type="spellEnd"/>
      <w:r w:rsidRPr="00C04129">
        <w:rPr>
          <w:rFonts w:ascii="Times New Roman" w:eastAsia="Times New Roman" w:hAnsi="Times New Roman" w:cs="Times New Roman"/>
          <w:b/>
          <w:bCs/>
          <w:color w:val="FF0000"/>
          <w:spacing w:val="17"/>
          <w:sz w:val="24"/>
          <w:szCs w:val="24"/>
        </w:rPr>
        <w:t xml:space="preserve"> необходимо проводить в соответствии с назначениями и под наблюдением врача!</w:t>
      </w: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Профилактика </w:t>
      </w:r>
      <w:proofErr w:type="spellStart"/>
      <w:r w:rsidRPr="00C04129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>паразитозов</w:t>
      </w:r>
      <w:proofErr w:type="spellEnd"/>
    </w:p>
    <w:p w:rsidR="00C04129" w:rsidRPr="00C04129" w:rsidRDefault="00C04129" w:rsidP="00C041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Вот несколько правил, которым нужно следовать, чтобы не допустить проникновения в организм паразитов: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Не рекомендуется пить воду из природных источников и в незнакомой местности;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Нельзя есть немытые овощи и фрукты, а также сырые или слабо термически обработанные мясо и рыбу;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Целесообразно беречься от комаров, клещей и других кровососущих насекомых, которые могут быть носителями паразитов. Необходимо пользоваться специальными средствами защиты от них, а в местах, где их много, носить брюки и рубашки с длинным рукавом;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Перед поездкой в некоторые страны необходимо сделать прививки от тифа, чумы, тропической лихорадки и других инфекционных болезней. Отправляясь в места, где встречается малярийный комар, нужно принимать </w:t>
      </w:r>
      <w:proofErr w:type="spell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антималярийные</w:t>
      </w:r>
      <w:proofErr w:type="spell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таблетки. Собираясь в длительный поход, где могут быть клещи, важно заранее сделать прививку от клещевого энцефалита;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Нельзя обнимать и целовать собак, кошек и других домашних животных. Важно заботиться о здоровье домашних любимцев — проводить им курсы дегельминтизации;</w:t>
      </w:r>
    </w:p>
    <w:p w:rsidR="00C04129" w:rsidRPr="00C04129" w:rsidRDefault="00C04129" w:rsidP="00C041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5" w:lineRule="atLeast"/>
        <w:ind w:left="419"/>
        <w:rPr>
          <w:rFonts w:ascii="Arial" w:eastAsia="Times New Roman" w:hAnsi="Arial" w:cs="Arial"/>
          <w:color w:val="463607"/>
          <w:spacing w:val="17"/>
        </w:rPr>
      </w:pPr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Рекомендуется соблюдать правила личной гигиены, поддерживать чистоту дома и образовательном </w:t>
      </w:r>
      <w:proofErr w:type="gramStart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учреждении</w:t>
      </w:r>
      <w:proofErr w:type="gramEnd"/>
      <w:r w:rsidRPr="00C04129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.</w:t>
      </w:r>
    </w:p>
    <w:p w:rsidR="00101A1E" w:rsidRDefault="00101A1E"/>
    <w:sectPr w:rsidR="00101A1E" w:rsidSect="00C04129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A1E"/>
    <w:multiLevelType w:val="multilevel"/>
    <w:tmpl w:val="C78A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B4D46"/>
    <w:multiLevelType w:val="multilevel"/>
    <w:tmpl w:val="93B6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C1788"/>
    <w:multiLevelType w:val="multilevel"/>
    <w:tmpl w:val="D4F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18E"/>
    <w:multiLevelType w:val="multilevel"/>
    <w:tmpl w:val="34C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C6C89"/>
    <w:multiLevelType w:val="multilevel"/>
    <w:tmpl w:val="688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D146B"/>
    <w:multiLevelType w:val="multilevel"/>
    <w:tmpl w:val="009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4129"/>
    <w:rsid w:val="00101A1E"/>
    <w:rsid w:val="00C0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41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5580</Characters>
  <Application>Microsoft Office Word</Application>
  <DocSecurity>0</DocSecurity>
  <Lines>46</Lines>
  <Paragraphs>13</Paragraphs>
  <ScaleCrop>false</ScaleCrop>
  <Company>Microsoft</Company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2017-10-12T08:35:00Z</dcterms:created>
  <dcterms:modified xsi:type="dcterms:W3CDTF">2017-10-12T08:37:00Z</dcterms:modified>
</cp:coreProperties>
</file>