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D4" w:rsidRDefault="00CD27D4" w:rsidP="00CD27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1246A9">
        <w:rPr>
          <w:b/>
          <w:color w:val="000000"/>
          <w:sz w:val="32"/>
          <w:szCs w:val="32"/>
        </w:rPr>
        <w:t>Психологическая готовность ребенка к обучению в школе.</w:t>
      </w:r>
    </w:p>
    <w:p w:rsidR="00AF67FA" w:rsidRPr="001246A9" w:rsidRDefault="00AF67FA" w:rsidP="00CD27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9E42B3" w:rsidRPr="00CD27D4" w:rsidRDefault="001246A9" w:rsidP="00CD27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готовность ребе</w:t>
      </w:r>
      <w:r w:rsidR="009E42B3" w:rsidRPr="00CD27D4">
        <w:rPr>
          <w:color w:val="000000"/>
          <w:sz w:val="28"/>
          <w:szCs w:val="28"/>
        </w:rPr>
        <w:t>нка к обучению в школе является важнейшим итогом воспитания и обучения дошкол</w:t>
      </w:r>
      <w:r w:rsidR="006320C1">
        <w:rPr>
          <w:color w:val="000000"/>
          <w:sz w:val="28"/>
          <w:szCs w:val="28"/>
        </w:rPr>
        <w:t>ьника в семье и детском саду. Ее</w:t>
      </w:r>
      <w:r w:rsidR="009E42B3" w:rsidRPr="00CD27D4">
        <w:rPr>
          <w:color w:val="000000"/>
          <w:sz w:val="28"/>
          <w:szCs w:val="28"/>
        </w:rPr>
        <w:t xml:space="preserve"> содержание определяется системой требований, </w:t>
      </w:r>
      <w:r w:rsidR="00CD27D4" w:rsidRPr="00CD27D4">
        <w:rPr>
          <w:color w:val="000000"/>
          <w:sz w:val="28"/>
          <w:szCs w:val="28"/>
        </w:rPr>
        <w:t>которые школа предъявляет к ребе</w:t>
      </w:r>
      <w:r w:rsidR="009E42B3" w:rsidRPr="00CD27D4">
        <w:rPr>
          <w:color w:val="000000"/>
          <w:sz w:val="28"/>
          <w:szCs w:val="28"/>
        </w:rPr>
        <w:t>нку. Эти требования заключаются в необходимости ответс</w:t>
      </w:r>
      <w:r w:rsidR="006320C1">
        <w:rPr>
          <w:color w:val="000000"/>
          <w:sz w:val="28"/>
          <w:szCs w:val="28"/>
        </w:rPr>
        <w:t>твенного отношения к школе и уче</w:t>
      </w:r>
      <w:r w:rsidR="009E42B3" w:rsidRPr="00CD27D4">
        <w:rPr>
          <w:color w:val="000000"/>
          <w:sz w:val="28"/>
          <w:szCs w:val="28"/>
        </w:rPr>
        <w:t xml:space="preserve">бе, произвольного управления своим поведением, выполнения умственной работы, обеспечивающей сознательное усвоение знаний, установление </w:t>
      </w:r>
      <w:proofErr w:type="gramStart"/>
      <w:r w:rsidR="009E42B3" w:rsidRPr="00CD27D4">
        <w:rPr>
          <w:color w:val="000000"/>
          <w:sz w:val="28"/>
          <w:szCs w:val="28"/>
        </w:rPr>
        <w:t>со</w:t>
      </w:r>
      <w:proofErr w:type="gramEnd"/>
      <w:r w:rsidR="009E42B3" w:rsidRPr="00CD27D4">
        <w:rPr>
          <w:color w:val="000000"/>
          <w:sz w:val="28"/>
          <w:szCs w:val="28"/>
        </w:rPr>
        <w:t xml:space="preserve"> взрослыми и сверстниками взаимоотношений, определяемых совместной деятельностью.</w:t>
      </w:r>
    </w:p>
    <w:p w:rsidR="00CD27D4" w:rsidRPr="00CD27D4" w:rsidRDefault="00CD27D4" w:rsidP="00CD27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27D4">
        <w:rPr>
          <w:color w:val="000000"/>
          <w:sz w:val="28"/>
          <w:szCs w:val="28"/>
        </w:rPr>
        <w:t>П</w:t>
      </w:r>
      <w:r w:rsidR="009E42B3" w:rsidRPr="00CD27D4">
        <w:rPr>
          <w:color w:val="000000"/>
          <w:sz w:val="28"/>
          <w:szCs w:val="28"/>
        </w:rPr>
        <w:t>о</w:t>
      </w:r>
      <w:r w:rsidRPr="00CD27D4">
        <w:rPr>
          <w:color w:val="000000"/>
          <w:sz w:val="28"/>
          <w:szCs w:val="28"/>
        </w:rPr>
        <w:t>д «готовностью к школе» понимаются</w:t>
      </w:r>
      <w:r w:rsidR="009E42B3" w:rsidRPr="00CD27D4">
        <w:rPr>
          <w:color w:val="000000"/>
          <w:sz w:val="28"/>
          <w:szCs w:val="28"/>
        </w:rPr>
        <w:t xml:space="preserve"> не</w:t>
      </w:r>
      <w:r w:rsidRPr="00CD27D4">
        <w:rPr>
          <w:color w:val="000000"/>
          <w:sz w:val="28"/>
          <w:szCs w:val="28"/>
        </w:rPr>
        <w:t xml:space="preserve"> только</w:t>
      </w:r>
      <w:r w:rsidR="009E42B3" w:rsidRPr="00CD27D4">
        <w:rPr>
          <w:color w:val="000000"/>
          <w:sz w:val="28"/>
          <w:szCs w:val="28"/>
        </w:rPr>
        <w:t xml:space="preserve"> отдельные знания и умения, </w:t>
      </w:r>
      <w:r w:rsidRPr="00CD27D4">
        <w:rPr>
          <w:color w:val="000000"/>
          <w:sz w:val="28"/>
          <w:szCs w:val="28"/>
        </w:rPr>
        <w:t xml:space="preserve">но и </w:t>
      </w:r>
      <w:r w:rsidR="006320C1">
        <w:rPr>
          <w:color w:val="000000"/>
          <w:sz w:val="28"/>
          <w:szCs w:val="28"/>
        </w:rPr>
        <w:t xml:space="preserve"> их определе</w:t>
      </w:r>
      <w:r w:rsidR="009E42B3" w:rsidRPr="00CD27D4">
        <w:rPr>
          <w:color w:val="000000"/>
          <w:sz w:val="28"/>
          <w:szCs w:val="28"/>
        </w:rPr>
        <w:t xml:space="preserve">нный набор, в котором должны присутствовать все основные элементы, </w:t>
      </w:r>
      <w:r w:rsidRPr="00CD27D4">
        <w:rPr>
          <w:color w:val="000000"/>
          <w:sz w:val="28"/>
          <w:szCs w:val="28"/>
        </w:rPr>
        <w:t>уровень развития которых может быть разным.</w:t>
      </w:r>
    </w:p>
    <w:p w:rsidR="009E42B3" w:rsidRPr="00BE2445" w:rsidRDefault="00CD27D4" w:rsidP="00CD27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CD27D4">
        <w:rPr>
          <w:color w:val="000000"/>
          <w:sz w:val="28"/>
          <w:szCs w:val="28"/>
        </w:rPr>
        <w:t>Психологическая готовность, э</w:t>
      </w:r>
      <w:r w:rsidR="009E42B3" w:rsidRPr="00CD27D4">
        <w:rPr>
          <w:color w:val="000000"/>
          <w:sz w:val="28"/>
          <w:szCs w:val="28"/>
        </w:rPr>
        <w:t xml:space="preserve">то, прежде всего </w:t>
      </w:r>
      <w:r w:rsidR="009E42B3" w:rsidRPr="00BE2445">
        <w:rPr>
          <w:i/>
          <w:color w:val="000000"/>
          <w:sz w:val="28"/>
          <w:szCs w:val="28"/>
        </w:rPr>
        <w:t>мотивационная готовность, интеллектуальная готовность, волевая готовность, а также достаточный уровень развития зрительно-моторной координации.</w:t>
      </w:r>
    </w:p>
    <w:p w:rsidR="009E42B3" w:rsidRPr="00CD27D4" w:rsidRDefault="009E42B3" w:rsidP="00CD27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  <w:u w:val="single"/>
        </w:rPr>
        <w:t>Мотивационная готовность</w:t>
      </w:r>
      <w:r w:rsidRPr="00CD27D4">
        <w:rPr>
          <w:color w:val="000000"/>
          <w:sz w:val="28"/>
          <w:szCs w:val="28"/>
        </w:rPr>
        <w:t xml:space="preserve"> </w:t>
      </w:r>
      <w:r w:rsidR="00CD27D4">
        <w:rPr>
          <w:color w:val="000000"/>
          <w:sz w:val="28"/>
          <w:szCs w:val="28"/>
        </w:rPr>
        <w:t>–</w:t>
      </w:r>
      <w:r w:rsidRPr="00CD27D4">
        <w:rPr>
          <w:color w:val="000000"/>
          <w:sz w:val="28"/>
          <w:szCs w:val="28"/>
        </w:rPr>
        <w:t xml:space="preserve"> это наличие у </w:t>
      </w:r>
      <w:r w:rsidR="00CD27D4">
        <w:rPr>
          <w:color w:val="000000"/>
          <w:sz w:val="28"/>
          <w:szCs w:val="28"/>
        </w:rPr>
        <w:t>ребенка</w:t>
      </w:r>
      <w:r w:rsidRPr="00CD27D4">
        <w:rPr>
          <w:color w:val="000000"/>
          <w:sz w:val="28"/>
          <w:szCs w:val="28"/>
        </w:rPr>
        <w:t xml:space="preserve"> желания учиться. </w:t>
      </w:r>
      <w:proofErr w:type="gramStart"/>
      <w:r w:rsidRPr="00CD27D4">
        <w:rPr>
          <w:color w:val="000000"/>
          <w:sz w:val="28"/>
          <w:szCs w:val="28"/>
        </w:rPr>
        <w:t xml:space="preserve">Большинство родителей </w:t>
      </w:r>
      <w:r w:rsidR="00CD27D4">
        <w:rPr>
          <w:color w:val="000000"/>
          <w:sz w:val="28"/>
          <w:szCs w:val="28"/>
        </w:rPr>
        <w:t>на вопрос о том, хочет ли</w:t>
      </w:r>
      <w:proofErr w:type="gramEnd"/>
      <w:r w:rsidR="00CD27D4">
        <w:rPr>
          <w:color w:val="000000"/>
          <w:sz w:val="28"/>
          <w:szCs w:val="28"/>
        </w:rPr>
        <w:t xml:space="preserve"> их ребенок идти в школу, однозначно ответят положительно. </w:t>
      </w:r>
      <w:r w:rsidRPr="00CD27D4">
        <w:rPr>
          <w:color w:val="000000"/>
          <w:sz w:val="28"/>
          <w:szCs w:val="28"/>
        </w:rPr>
        <w:t>Однако это не совсем так. Прежде всего, желание пойти в школу и желание учиться существенн</w:t>
      </w:r>
      <w:r w:rsidR="00BE2445">
        <w:rPr>
          <w:color w:val="000000"/>
          <w:sz w:val="28"/>
          <w:szCs w:val="28"/>
        </w:rPr>
        <w:t>о отличаются друг от друга. Ребе</w:t>
      </w:r>
      <w:r w:rsidRPr="00CD27D4">
        <w:rPr>
          <w:color w:val="000000"/>
          <w:sz w:val="28"/>
          <w:szCs w:val="28"/>
        </w:rPr>
        <w:t>нок м</w:t>
      </w:r>
      <w:r w:rsidR="00BE2445">
        <w:rPr>
          <w:color w:val="000000"/>
          <w:sz w:val="28"/>
          <w:szCs w:val="28"/>
        </w:rPr>
        <w:t xml:space="preserve">ожет хотеть пойти </w:t>
      </w:r>
      <w:r w:rsidRPr="00CD27D4">
        <w:rPr>
          <w:color w:val="000000"/>
          <w:sz w:val="28"/>
          <w:szCs w:val="28"/>
        </w:rPr>
        <w:t>в школу, потому что все его сверстники туда пойдут, потому что</w:t>
      </w:r>
      <w:r w:rsidR="00BE2445">
        <w:rPr>
          <w:color w:val="000000"/>
          <w:sz w:val="28"/>
          <w:szCs w:val="28"/>
        </w:rPr>
        <w:t xml:space="preserve"> там не надо днем спать</w:t>
      </w:r>
      <w:r w:rsidRPr="00CD27D4">
        <w:rPr>
          <w:color w:val="000000"/>
          <w:sz w:val="28"/>
          <w:szCs w:val="28"/>
        </w:rPr>
        <w:t>,</w:t>
      </w:r>
      <w:r w:rsidR="00BE2445">
        <w:rPr>
          <w:color w:val="000000"/>
          <w:sz w:val="28"/>
          <w:szCs w:val="28"/>
        </w:rPr>
        <w:t xml:space="preserve"> и,</w:t>
      </w:r>
      <w:r w:rsidRPr="00CD27D4">
        <w:rPr>
          <w:color w:val="000000"/>
          <w:sz w:val="28"/>
          <w:szCs w:val="28"/>
        </w:rPr>
        <w:t xml:space="preserve"> наконец, потому, что к школе он получит новый красивый портфель, пенал и </w:t>
      </w:r>
      <w:r w:rsidR="00BE2445" w:rsidRPr="00CD27D4">
        <w:rPr>
          <w:color w:val="000000"/>
          <w:sz w:val="28"/>
          <w:szCs w:val="28"/>
        </w:rPr>
        <w:t>другие,</w:t>
      </w:r>
      <w:r w:rsidRPr="00CD27D4">
        <w:rPr>
          <w:color w:val="000000"/>
          <w:sz w:val="28"/>
          <w:szCs w:val="28"/>
        </w:rPr>
        <w:t xml:space="preserve"> </w:t>
      </w:r>
      <w:r w:rsidR="00BE2445">
        <w:rPr>
          <w:color w:val="000000"/>
          <w:sz w:val="28"/>
          <w:szCs w:val="28"/>
        </w:rPr>
        <w:t>интересные и новые для него предметы</w:t>
      </w:r>
      <w:r w:rsidRPr="00CD27D4">
        <w:rPr>
          <w:color w:val="000000"/>
          <w:sz w:val="28"/>
          <w:szCs w:val="28"/>
        </w:rPr>
        <w:t xml:space="preserve">. </w:t>
      </w:r>
      <w:r w:rsidR="00BE2445">
        <w:rPr>
          <w:color w:val="000000"/>
          <w:sz w:val="28"/>
          <w:szCs w:val="28"/>
        </w:rPr>
        <w:t xml:space="preserve"> </w:t>
      </w:r>
      <w:r w:rsidR="006320C1">
        <w:rPr>
          <w:color w:val="000000"/>
          <w:sz w:val="28"/>
          <w:szCs w:val="28"/>
        </w:rPr>
        <w:t>Однако это еще</w:t>
      </w:r>
      <w:r w:rsidRPr="00CD27D4">
        <w:rPr>
          <w:color w:val="000000"/>
          <w:sz w:val="28"/>
          <w:szCs w:val="28"/>
        </w:rPr>
        <w:t xml:space="preserve"> не значит, что дети осознали важность уч</w:t>
      </w:r>
      <w:r w:rsidR="00BE2445">
        <w:rPr>
          <w:color w:val="000000"/>
          <w:sz w:val="28"/>
          <w:szCs w:val="28"/>
        </w:rPr>
        <w:t>ебы и готовы прилежно трудиться</w:t>
      </w:r>
      <w:r w:rsidRPr="00CD27D4">
        <w:rPr>
          <w:color w:val="000000"/>
          <w:sz w:val="28"/>
          <w:szCs w:val="28"/>
        </w:rPr>
        <w:t>. Именно это стремление стать школьником, выполнять правила поведения школьника</w:t>
      </w:r>
      <w:r w:rsidR="00BE2445">
        <w:rPr>
          <w:color w:val="000000"/>
          <w:sz w:val="28"/>
          <w:szCs w:val="28"/>
        </w:rPr>
        <w:t xml:space="preserve">, с соответствующими правами и обязанностями, </w:t>
      </w:r>
      <w:r w:rsidRPr="00CD27D4">
        <w:rPr>
          <w:color w:val="000000"/>
          <w:sz w:val="28"/>
          <w:szCs w:val="28"/>
        </w:rPr>
        <w:t>составляют «внутреннюю позицию» школьника.</w:t>
      </w:r>
    </w:p>
    <w:p w:rsidR="009E42B3" w:rsidRPr="00BE2445" w:rsidRDefault="009E42B3" w:rsidP="00BE24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</w:rPr>
        <w:t>Важно рассказывать детям о том, что именно значит быть школьником, почему он становится более взрослым, поступив в школу, какие обязанности он будет там выполнять. На доступных примерах можно показать важность уроко</w:t>
      </w:r>
      <w:r w:rsidR="00BE2445">
        <w:rPr>
          <w:color w:val="000000"/>
          <w:sz w:val="28"/>
          <w:szCs w:val="28"/>
        </w:rPr>
        <w:t>в, оценок, школьного распорядка, поделиться своим положительным опытом.</w:t>
      </w:r>
    </w:p>
    <w:p w:rsidR="00BE2445" w:rsidRDefault="00BE2445" w:rsidP="00BE24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6320C1">
        <w:rPr>
          <w:color w:val="000000"/>
          <w:sz w:val="28"/>
          <w:szCs w:val="28"/>
        </w:rPr>
        <w:t>ы хотите помочь ребе</w:t>
      </w:r>
      <w:r w:rsidR="009E42B3" w:rsidRPr="00BE2445">
        <w:rPr>
          <w:color w:val="000000"/>
          <w:sz w:val="28"/>
          <w:szCs w:val="28"/>
        </w:rPr>
        <w:t xml:space="preserve">нку учиться в школе </w:t>
      </w:r>
      <w:r>
        <w:rPr>
          <w:color w:val="000000"/>
          <w:sz w:val="28"/>
          <w:szCs w:val="28"/>
        </w:rPr>
        <w:t>с удовольствием</w:t>
      </w:r>
      <w:r w:rsidR="009E42B3" w:rsidRPr="00BE2445">
        <w:rPr>
          <w:color w:val="000000"/>
          <w:sz w:val="28"/>
          <w:szCs w:val="28"/>
        </w:rPr>
        <w:t>, начните со следующего:</w:t>
      </w:r>
    </w:p>
    <w:p w:rsidR="00BE2445" w:rsidRDefault="009E42B3" w:rsidP="00BE2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2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</w:rPr>
        <w:t>расскажите, что значит быть школьником</w:t>
      </w:r>
      <w:r w:rsidR="00B1176E">
        <w:rPr>
          <w:color w:val="000000"/>
          <w:sz w:val="28"/>
          <w:szCs w:val="28"/>
        </w:rPr>
        <w:t>,</w:t>
      </w:r>
      <w:r w:rsidRPr="00BE2445">
        <w:rPr>
          <w:color w:val="000000"/>
          <w:sz w:val="28"/>
          <w:szCs w:val="28"/>
        </w:rPr>
        <w:t xml:space="preserve"> и какие обязанности появятся в школе;</w:t>
      </w:r>
    </w:p>
    <w:p w:rsidR="00BE2445" w:rsidRDefault="009E42B3" w:rsidP="00BE2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2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</w:rPr>
        <w:t>на доступных примерах покажите важность уроков, оценок, школьного распорядка;</w:t>
      </w:r>
    </w:p>
    <w:p w:rsidR="00BE2445" w:rsidRDefault="009E42B3" w:rsidP="00BE2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2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</w:rPr>
        <w:t>воспитывайте интерес к содержанию занятий, к получению  новых знаний;</w:t>
      </w:r>
    </w:p>
    <w:p w:rsidR="00BE2445" w:rsidRDefault="009E42B3" w:rsidP="00BE2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2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</w:rPr>
        <w:t>воспитывайте произвольность, управляемость поведения;</w:t>
      </w:r>
    </w:p>
    <w:p w:rsidR="009E42B3" w:rsidRPr="00BE2445" w:rsidRDefault="009E42B3" w:rsidP="00BE2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2"/>
        <w:jc w:val="both"/>
        <w:rPr>
          <w:color w:val="000000"/>
          <w:sz w:val="28"/>
          <w:szCs w:val="28"/>
        </w:rPr>
      </w:pPr>
      <w:r w:rsidRPr="00BE2445">
        <w:rPr>
          <w:color w:val="000000"/>
          <w:sz w:val="28"/>
          <w:szCs w:val="28"/>
        </w:rPr>
        <w:t>никогда не говорите о том, что в школе неинтересно, что это напрасная трата времени и сил.</w:t>
      </w:r>
    </w:p>
    <w:p w:rsidR="00BE2445" w:rsidRDefault="00BE2445" w:rsidP="009E4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E2445" w:rsidRDefault="00BE2445" w:rsidP="009E4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E42B3" w:rsidRPr="00BE2445" w:rsidRDefault="009E42B3" w:rsidP="00BE24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E2445">
        <w:rPr>
          <w:color w:val="000000"/>
          <w:sz w:val="28"/>
          <w:szCs w:val="28"/>
        </w:rPr>
        <w:lastRenderedPageBreak/>
        <w:t xml:space="preserve">Многие родители считают, что </w:t>
      </w:r>
      <w:r w:rsidR="00BE2445">
        <w:rPr>
          <w:color w:val="000000"/>
          <w:sz w:val="28"/>
          <w:szCs w:val="28"/>
          <w:u w:val="single"/>
        </w:rPr>
        <w:t>и</w:t>
      </w:r>
      <w:r w:rsidR="00BE2445" w:rsidRPr="00BE2445">
        <w:rPr>
          <w:color w:val="000000"/>
          <w:sz w:val="28"/>
          <w:szCs w:val="28"/>
          <w:u w:val="single"/>
        </w:rPr>
        <w:t>нтеллектуальная готовность</w:t>
      </w:r>
      <w:r w:rsidR="00BE2445">
        <w:rPr>
          <w:color w:val="000000"/>
          <w:sz w:val="28"/>
          <w:szCs w:val="28"/>
          <w:u w:val="single"/>
        </w:rPr>
        <w:t xml:space="preserve"> </w:t>
      </w:r>
      <w:r w:rsidRPr="00BE2445">
        <w:rPr>
          <w:color w:val="000000"/>
          <w:sz w:val="28"/>
          <w:szCs w:val="28"/>
        </w:rPr>
        <w:t>является главной составляющей психологической готовности к шко</w:t>
      </w:r>
      <w:r w:rsidR="00BE2445">
        <w:rPr>
          <w:color w:val="000000"/>
          <w:sz w:val="28"/>
          <w:szCs w:val="28"/>
        </w:rPr>
        <w:t>ле, а основа ее</w:t>
      </w:r>
      <w:r w:rsidRPr="00BE2445">
        <w:rPr>
          <w:color w:val="000000"/>
          <w:sz w:val="28"/>
          <w:szCs w:val="28"/>
        </w:rPr>
        <w:t xml:space="preserve"> </w:t>
      </w:r>
      <w:r w:rsidR="00BE2445">
        <w:rPr>
          <w:color w:val="000000"/>
          <w:sz w:val="28"/>
          <w:szCs w:val="28"/>
        </w:rPr>
        <w:t>–</w:t>
      </w:r>
      <w:r w:rsidRPr="00BE2445">
        <w:rPr>
          <w:color w:val="000000"/>
          <w:sz w:val="28"/>
          <w:szCs w:val="28"/>
        </w:rPr>
        <w:t xml:space="preserve"> это</w:t>
      </w:r>
      <w:r w:rsidR="00BE2445">
        <w:rPr>
          <w:color w:val="000000"/>
          <w:sz w:val="28"/>
          <w:szCs w:val="28"/>
        </w:rPr>
        <w:t xml:space="preserve"> </w:t>
      </w:r>
      <w:r w:rsidRPr="00BE2445">
        <w:rPr>
          <w:color w:val="000000"/>
          <w:sz w:val="28"/>
          <w:szCs w:val="28"/>
        </w:rPr>
        <w:t xml:space="preserve"> обучение де</w:t>
      </w:r>
      <w:r w:rsidR="00BE2445">
        <w:rPr>
          <w:color w:val="000000"/>
          <w:sz w:val="28"/>
          <w:szCs w:val="28"/>
        </w:rPr>
        <w:t>тей навыкам письма, чтения и сче</w:t>
      </w:r>
      <w:r w:rsidRPr="00BE2445">
        <w:rPr>
          <w:color w:val="000000"/>
          <w:sz w:val="28"/>
          <w:szCs w:val="28"/>
        </w:rPr>
        <w:t>та. Это убеждение и является причиной ошибок родителей при подготовке детей и их разочарований при отборе в школу.</w:t>
      </w:r>
    </w:p>
    <w:p w:rsidR="00BE2445" w:rsidRDefault="00BE2445" w:rsidP="00BE24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E42B3" w:rsidRPr="00BE2445">
        <w:rPr>
          <w:color w:val="000000"/>
          <w:sz w:val="28"/>
          <w:szCs w:val="28"/>
        </w:rPr>
        <w:t xml:space="preserve">нтеллектуальная готовность не предполагает наличия у ребёнка </w:t>
      </w:r>
      <w:r w:rsidR="006320C1">
        <w:rPr>
          <w:color w:val="000000"/>
          <w:sz w:val="28"/>
          <w:szCs w:val="28"/>
        </w:rPr>
        <w:t>каких-то определе</w:t>
      </w:r>
      <w:r w:rsidR="009E42B3" w:rsidRPr="00BE2445">
        <w:rPr>
          <w:color w:val="000000"/>
          <w:sz w:val="28"/>
          <w:szCs w:val="28"/>
        </w:rPr>
        <w:t xml:space="preserve">нных сформированных знаний и умений (например, чтения), хотя, </w:t>
      </w:r>
      <w:r>
        <w:rPr>
          <w:color w:val="000000"/>
          <w:sz w:val="28"/>
          <w:szCs w:val="28"/>
        </w:rPr>
        <w:t>конечно, начальные навыки у ребе</w:t>
      </w:r>
      <w:r w:rsidR="009E42B3" w:rsidRPr="00BE2445">
        <w:rPr>
          <w:color w:val="000000"/>
          <w:sz w:val="28"/>
          <w:szCs w:val="28"/>
        </w:rPr>
        <w:t xml:space="preserve">нка должны быть. Однако главное </w:t>
      </w:r>
      <w:r>
        <w:rPr>
          <w:color w:val="000000"/>
          <w:sz w:val="28"/>
          <w:szCs w:val="28"/>
        </w:rPr>
        <w:t>–</w:t>
      </w:r>
      <w:r w:rsidR="009E42B3" w:rsidRPr="00BE2445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наличие у ребе</w:t>
      </w:r>
      <w:r w:rsidR="009E42B3" w:rsidRPr="00BE2445">
        <w:rPr>
          <w:color w:val="000000"/>
          <w:sz w:val="28"/>
          <w:szCs w:val="28"/>
        </w:rPr>
        <w:t xml:space="preserve">нка </w:t>
      </w:r>
      <w:r>
        <w:rPr>
          <w:color w:val="000000"/>
          <w:sz w:val="28"/>
          <w:szCs w:val="28"/>
        </w:rPr>
        <w:t>достаточного</w:t>
      </w:r>
      <w:r w:rsidR="009E42B3" w:rsidRPr="00BE2445">
        <w:rPr>
          <w:color w:val="000000"/>
          <w:sz w:val="28"/>
          <w:szCs w:val="28"/>
        </w:rPr>
        <w:t xml:space="preserve"> психологического развития, которое и обеспечивает произвольную регуляцию в</w:t>
      </w:r>
      <w:r w:rsidR="008416A7">
        <w:rPr>
          <w:color w:val="000000"/>
          <w:sz w:val="28"/>
          <w:szCs w:val="28"/>
        </w:rPr>
        <w:t>нимания, памяти, мышления, что способствует успешному обучению в школе. Именно в дошкольный период родитель должен обратить на это внимание, выстроив «фундамент», остальные «кирпичики» будут накладываться легче, и дом будет крепким.</w:t>
      </w:r>
    </w:p>
    <w:p w:rsidR="008416A7" w:rsidRPr="008416A7" w:rsidRDefault="008416A7" w:rsidP="00841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</w:t>
      </w:r>
      <w:r w:rsidRPr="008416A7">
        <w:rPr>
          <w:color w:val="000000"/>
          <w:sz w:val="28"/>
          <w:szCs w:val="28"/>
        </w:rPr>
        <w:t>нок</w:t>
      </w:r>
      <w:r>
        <w:rPr>
          <w:color w:val="000000"/>
          <w:sz w:val="28"/>
          <w:szCs w:val="28"/>
        </w:rPr>
        <w:t xml:space="preserve">, поступающий в школу, </w:t>
      </w:r>
      <w:r w:rsidRPr="008416A7">
        <w:rPr>
          <w:color w:val="000000"/>
          <w:sz w:val="28"/>
          <w:szCs w:val="28"/>
        </w:rPr>
        <w:t xml:space="preserve"> должен уметь различать цвет и форму, уметь скопировать фигуру, уверенно держать карандаш, уметь отвечать на вопросы: «Почему?», «Что.</w:t>
      </w:r>
      <w:r>
        <w:rPr>
          <w:color w:val="000000"/>
          <w:sz w:val="28"/>
          <w:szCs w:val="28"/>
        </w:rPr>
        <w:t xml:space="preserve">.., если...», «Если..., то...» - </w:t>
      </w:r>
      <w:r w:rsidRPr="008416A7">
        <w:rPr>
          <w:color w:val="000000"/>
          <w:sz w:val="28"/>
          <w:szCs w:val="28"/>
        </w:rPr>
        <w:t>уметь решать простые логические задачи.</w:t>
      </w:r>
    </w:p>
    <w:p w:rsidR="008416A7" w:rsidRPr="008416A7" w:rsidRDefault="008416A7" w:rsidP="00841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6A7">
        <w:rPr>
          <w:color w:val="000000"/>
          <w:sz w:val="28"/>
          <w:szCs w:val="28"/>
        </w:rPr>
        <w:t>У детей шестилетнего возраста, готовых к школе, должны быть сформированы элементарные математи</w:t>
      </w:r>
      <w:r>
        <w:rPr>
          <w:color w:val="000000"/>
          <w:sz w:val="28"/>
          <w:szCs w:val="28"/>
        </w:rPr>
        <w:t>ческие представления. О</w:t>
      </w:r>
      <w:r w:rsidRPr="008416A7">
        <w:rPr>
          <w:color w:val="000000"/>
          <w:sz w:val="28"/>
          <w:szCs w:val="28"/>
        </w:rPr>
        <w:t xml:space="preserve">ни должны уметь определять положение предметов на плоскости, знать слова, обозначающие местоположение, и правильно понимать их значение </w:t>
      </w:r>
      <w:r w:rsidR="008E3C3D">
        <w:rPr>
          <w:color w:val="000000"/>
          <w:sz w:val="28"/>
          <w:szCs w:val="28"/>
        </w:rPr>
        <w:t>–</w:t>
      </w:r>
      <w:r w:rsidRPr="008416A7">
        <w:rPr>
          <w:color w:val="000000"/>
          <w:sz w:val="28"/>
          <w:szCs w:val="28"/>
        </w:rPr>
        <w:t xml:space="preserve"> впереди, сзади, справа, слева, сверху, снизу, над, под, </w:t>
      </w:r>
      <w:r w:rsidR="006320C1">
        <w:rPr>
          <w:color w:val="000000"/>
          <w:sz w:val="28"/>
          <w:szCs w:val="28"/>
        </w:rPr>
        <w:t>за, перед. Проверьте в этом ребе</w:t>
      </w:r>
      <w:r w:rsidRPr="008416A7">
        <w:rPr>
          <w:color w:val="000000"/>
          <w:sz w:val="28"/>
          <w:szCs w:val="28"/>
        </w:rPr>
        <w:t>нка, играя с ним.</w:t>
      </w:r>
    </w:p>
    <w:p w:rsidR="008E3C3D" w:rsidRDefault="008E3C3D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Ребенок </w:t>
      </w:r>
      <w:r w:rsidR="008416A7" w:rsidRPr="008416A7">
        <w:rPr>
          <w:color w:val="000000"/>
          <w:sz w:val="28"/>
          <w:szCs w:val="28"/>
        </w:rPr>
        <w:t>должен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меньший, больше, меньше, равно).</w:t>
      </w:r>
      <w:proofErr w:type="gramEnd"/>
    </w:p>
    <w:p w:rsidR="008416A7" w:rsidRDefault="008E3C3D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Мы част</w:t>
      </w:r>
      <w:r>
        <w:rPr>
          <w:color w:val="000000"/>
          <w:sz w:val="28"/>
          <w:szCs w:val="28"/>
        </w:rPr>
        <w:t>о стараемся заранее научить ребе</w:t>
      </w:r>
      <w:r w:rsidRPr="008E3C3D">
        <w:rPr>
          <w:color w:val="000000"/>
          <w:sz w:val="28"/>
          <w:szCs w:val="28"/>
        </w:rPr>
        <w:t>нка читать, писать, считать, тратим на это массу сил и</w:t>
      </w:r>
      <w:r>
        <w:rPr>
          <w:color w:val="000000"/>
          <w:sz w:val="28"/>
          <w:szCs w:val="28"/>
        </w:rPr>
        <w:t xml:space="preserve"> энергии. А в школе оказывается, что</w:t>
      </w:r>
      <w:r w:rsidRPr="008E3C3D">
        <w:rPr>
          <w:color w:val="000000"/>
          <w:sz w:val="28"/>
          <w:szCs w:val="28"/>
        </w:rPr>
        <w:t xml:space="preserve"> </w:t>
      </w:r>
      <w:r w:rsidR="006320C1">
        <w:rPr>
          <w:color w:val="000000"/>
          <w:sz w:val="28"/>
          <w:szCs w:val="28"/>
        </w:rPr>
        <w:t>у ребе</w:t>
      </w:r>
      <w:r w:rsidRPr="008E3C3D">
        <w:rPr>
          <w:color w:val="000000"/>
          <w:sz w:val="28"/>
          <w:szCs w:val="28"/>
        </w:rPr>
        <w:t xml:space="preserve">нка </w:t>
      </w:r>
      <w:r>
        <w:rPr>
          <w:color w:val="000000"/>
          <w:sz w:val="28"/>
          <w:szCs w:val="28"/>
        </w:rPr>
        <w:t xml:space="preserve">нет </w:t>
      </w:r>
      <w:r w:rsidRPr="008E3C3D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умения сосредоточиться на выполнении какого-либо задания хотя бы минут на 10-15.</w:t>
      </w:r>
    </w:p>
    <w:p w:rsidR="009E42B3" w:rsidRPr="008416A7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6A7">
        <w:rPr>
          <w:color w:val="000000"/>
          <w:sz w:val="28"/>
          <w:szCs w:val="28"/>
          <w:u w:val="single"/>
        </w:rPr>
        <w:t>Волевая готовность</w:t>
      </w:r>
      <w:r w:rsidRPr="008416A7">
        <w:rPr>
          <w:color w:val="000000"/>
          <w:sz w:val="28"/>
          <w:szCs w:val="28"/>
        </w:rPr>
        <w:t xml:space="preserve"> требуется для нормальной адаптации детей к школь</w:t>
      </w:r>
      <w:r w:rsidR="008416A7">
        <w:rPr>
          <w:color w:val="000000"/>
          <w:sz w:val="28"/>
          <w:szCs w:val="28"/>
        </w:rPr>
        <w:t>ным условиям. Речь иде</w:t>
      </w:r>
      <w:r w:rsidRPr="008416A7">
        <w:rPr>
          <w:color w:val="000000"/>
          <w:sz w:val="28"/>
          <w:szCs w:val="28"/>
        </w:rPr>
        <w:t>т не столько об умении ребят к ним подстраиваться, сколько об умении слушать,</w:t>
      </w:r>
      <w:r w:rsidR="008416A7">
        <w:rPr>
          <w:color w:val="000000"/>
          <w:sz w:val="28"/>
          <w:szCs w:val="28"/>
        </w:rPr>
        <w:t xml:space="preserve"> вникать в содержание того, о че</w:t>
      </w:r>
      <w:r w:rsidRPr="008416A7">
        <w:rPr>
          <w:color w:val="000000"/>
          <w:sz w:val="28"/>
          <w:szCs w:val="28"/>
        </w:rPr>
        <w:t xml:space="preserve">м говорит взрослый. Дело в том, что ученику нужно уметь понять и принять задание учителя, подчинив ему свои непосредственные желания и побуждения. </w:t>
      </w:r>
      <w:r w:rsidR="008416A7">
        <w:rPr>
          <w:color w:val="000000"/>
          <w:sz w:val="28"/>
          <w:szCs w:val="28"/>
        </w:rPr>
        <w:t>Для этого необходимо, чтобы ребе</w:t>
      </w:r>
      <w:r w:rsidRPr="008416A7">
        <w:rPr>
          <w:color w:val="000000"/>
          <w:sz w:val="28"/>
          <w:szCs w:val="28"/>
        </w:rPr>
        <w:t>нок мог сосредоточиться на инструкции, которую получает от взрослого. Можно развивать такое ум</w:t>
      </w:r>
      <w:r w:rsidR="008416A7">
        <w:rPr>
          <w:color w:val="000000"/>
          <w:sz w:val="28"/>
          <w:szCs w:val="28"/>
        </w:rPr>
        <w:t xml:space="preserve">ение и дома, давая детям разные, начиная с </w:t>
      </w:r>
      <w:proofErr w:type="gramStart"/>
      <w:r w:rsidR="008416A7">
        <w:rPr>
          <w:color w:val="000000"/>
          <w:sz w:val="28"/>
          <w:szCs w:val="28"/>
        </w:rPr>
        <w:t>простых</w:t>
      </w:r>
      <w:proofErr w:type="gramEnd"/>
      <w:r w:rsidR="008416A7">
        <w:rPr>
          <w:color w:val="000000"/>
          <w:sz w:val="28"/>
          <w:szCs w:val="28"/>
        </w:rPr>
        <w:t xml:space="preserve">, </w:t>
      </w:r>
      <w:r w:rsidRPr="008416A7">
        <w:rPr>
          <w:color w:val="000000"/>
          <w:sz w:val="28"/>
          <w:szCs w:val="28"/>
        </w:rPr>
        <w:t>задания. При этом</w:t>
      </w:r>
      <w:r w:rsidR="008416A7">
        <w:rPr>
          <w:color w:val="000000"/>
          <w:sz w:val="28"/>
          <w:szCs w:val="28"/>
        </w:rPr>
        <w:t xml:space="preserve"> обязательно нужно просить ребенка</w:t>
      </w:r>
      <w:r w:rsidRPr="008416A7">
        <w:rPr>
          <w:color w:val="000000"/>
          <w:sz w:val="28"/>
          <w:szCs w:val="28"/>
        </w:rPr>
        <w:t xml:space="preserve"> повторить слова взрослого, чт</w:t>
      </w:r>
      <w:r w:rsidR="008416A7">
        <w:rPr>
          <w:color w:val="000000"/>
          <w:sz w:val="28"/>
          <w:szCs w:val="28"/>
        </w:rPr>
        <w:t>обы убедиться в том, что они все услышал и правильно понял</w:t>
      </w:r>
      <w:r w:rsidRPr="008416A7">
        <w:rPr>
          <w:color w:val="000000"/>
          <w:sz w:val="28"/>
          <w:szCs w:val="28"/>
        </w:rPr>
        <w:t>. В более сложн</w:t>
      </w:r>
      <w:r w:rsidR="008416A7">
        <w:rPr>
          <w:color w:val="000000"/>
          <w:sz w:val="28"/>
          <w:szCs w:val="28"/>
        </w:rPr>
        <w:t>ых случаях можно предложить ребе</w:t>
      </w:r>
      <w:r w:rsidRPr="008416A7">
        <w:rPr>
          <w:color w:val="000000"/>
          <w:sz w:val="28"/>
          <w:szCs w:val="28"/>
        </w:rPr>
        <w:t>нку объяснить, зачем он будет это делать, можно ли выполнить порученное зад</w:t>
      </w:r>
      <w:r w:rsidR="008416A7">
        <w:rPr>
          <w:color w:val="000000"/>
          <w:sz w:val="28"/>
          <w:szCs w:val="28"/>
        </w:rPr>
        <w:t>ание разными способами. Если дае</w:t>
      </w:r>
      <w:r w:rsidRPr="008416A7">
        <w:rPr>
          <w:color w:val="000000"/>
          <w:sz w:val="28"/>
          <w:szCs w:val="28"/>
        </w:rPr>
        <w:t>тся несколько задан</w:t>
      </w:r>
      <w:r w:rsidR="008416A7">
        <w:rPr>
          <w:color w:val="000000"/>
          <w:sz w:val="28"/>
          <w:szCs w:val="28"/>
        </w:rPr>
        <w:t>ий подряд (или если ребе</w:t>
      </w:r>
      <w:r w:rsidRPr="008416A7">
        <w:rPr>
          <w:color w:val="000000"/>
          <w:sz w:val="28"/>
          <w:szCs w:val="28"/>
        </w:rPr>
        <w:t>нок затрудняется в выполнении сложного задания), можно прибегнуть к схеме-подсказке, то есть к рисунку.</w:t>
      </w:r>
    </w:p>
    <w:p w:rsidR="009E42B3" w:rsidRPr="008416A7" w:rsidRDefault="009E42B3" w:rsidP="00841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6A7">
        <w:rPr>
          <w:color w:val="000000"/>
          <w:sz w:val="28"/>
          <w:szCs w:val="28"/>
        </w:rPr>
        <w:t xml:space="preserve">Для тренировки волевой готовности </w:t>
      </w:r>
      <w:r w:rsidR="008416A7">
        <w:rPr>
          <w:color w:val="000000"/>
          <w:sz w:val="28"/>
          <w:szCs w:val="28"/>
        </w:rPr>
        <w:t xml:space="preserve">эффективны </w:t>
      </w:r>
      <w:r w:rsidRPr="008416A7">
        <w:rPr>
          <w:color w:val="000000"/>
          <w:sz w:val="28"/>
          <w:szCs w:val="28"/>
        </w:rPr>
        <w:t xml:space="preserve">графические диктанты, </w:t>
      </w:r>
      <w:r w:rsidR="008416A7">
        <w:rPr>
          <w:color w:val="000000"/>
          <w:sz w:val="28"/>
          <w:szCs w:val="28"/>
        </w:rPr>
        <w:t>в которых дети рисуют в определе</w:t>
      </w:r>
      <w:r w:rsidRPr="008416A7">
        <w:rPr>
          <w:color w:val="000000"/>
          <w:sz w:val="28"/>
          <w:szCs w:val="28"/>
        </w:rPr>
        <w:t>нной последовательности кружки, квадраты, треугольники и прямоугольники под диктовку или по заданному обр</w:t>
      </w:r>
      <w:r w:rsidR="008416A7">
        <w:rPr>
          <w:color w:val="000000"/>
          <w:sz w:val="28"/>
          <w:szCs w:val="28"/>
        </w:rPr>
        <w:t>азцу. Можно также попросить ребенка подчеркивать или выче</w:t>
      </w:r>
      <w:r w:rsidRPr="008416A7">
        <w:rPr>
          <w:color w:val="000000"/>
          <w:sz w:val="28"/>
          <w:szCs w:val="28"/>
        </w:rPr>
        <w:t xml:space="preserve">ркивать определенную букву или </w:t>
      </w:r>
      <w:r w:rsidRPr="008416A7">
        <w:rPr>
          <w:color w:val="000000"/>
          <w:sz w:val="28"/>
          <w:szCs w:val="28"/>
        </w:rPr>
        <w:lastRenderedPageBreak/>
        <w:t>геометрическую фигуру в предложенном тексте. Эти упражнения развивают внимание детей, их умение сосредоточиться на задании, а также</w:t>
      </w:r>
      <w:r w:rsidR="008416A7">
        <w:rPr>
          <w:color w:val="000000"/>
          <w:sz w:val="28"/>
          <w:szCs w:val="28"/>
        </w:rPr>
        <w:t xml:space="preserve"> их работоспособность. Если ребенок быстро устае</w:t>
      </w:r>
      <w:r w:rsidRPr="008416A7">
        <w:rPr>
          <w:color w:val="000000"/>
          <w:sz w:val="28"/>
          <w:szCs w:val="28"/>
        </w:rPr>
        <w:t>т, забывает последовательность ф</w:t>
      </w:r>
      <w:r w:rsidR="008416A7">
        <w:rPr>
          <w:color w:val="000000"/>
          <w:sz w:val="28"/>
          <w:szCs w:val="28"/>
        </w:rPr>
        <w:t>игур или букв, которые надо выче</w:t>
      </w:r>
      <w:r w:rsidRPr="008416A7">
        <w:rPr>
          <w:color w:val="000000"/>
          <w:sz w:val="28"/>
          <w:szCs w:val="28"/>
        </w:rPr>
        <w:t xml:space="preserve">ркивать, начинает отвлекаться, что-то чертить на листочке бумаги с заданием, можно облегчить ему задачу, сказав, что ему осталось нарисовать ещё одну или </w:t>
      </w:r>
      <w:r w:rsidR="006320C1">
        <w:rPr>
          <w:color w:val="000000"/>
          <w:sz w:val="28"/>
          <w:szCs w:val="28"/>
        </w:rPr>
        <w:t>две строчки (или подчеркнуть еще</w:t>
      </w:r>
      <w:r w:rsidRPr="008416A7">
        <w:rPr>
          <w:color w:val="000000"/>
          <w:sz w:val="28"/>
          <w:szCs w:val="28"/>
        </w:rPr>
        <w:t xml:space="preserve"> 5-10 букв).</w:t>
      </w:r>
    </w:p>
    <w:p w:rsidR="009E42B3" w:rsidRPr="008416A7" w:rsidRDefault="008416A7" w:rsidP="008416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деятельность ребе</w:t>
      </w:r>
      <w:r w:rsidR="009E42B3" w:rsidRPr="008416A7">
        <w:rPr>
          <w:color w:val="000000"/>
          <w:sz w:val="28"/>
          <w:szCs w:val="28"/>
        </w:rPr>
        <w:t xml:space="preserve">нка нормализуется, можно говорить о наличии </w:t>
      </w:r>
      <w:r>
        <w:rPr>
          <w:color w:val="000000"/>
          <w:sz w:val="28"/>
          <w:szCs w:val="28"/>
        </w:rPr>
        <w:t xml:space="preserve">достаточной </w:t>
      </w:r>
      <w:r w:rsidR="009E42B3" w:rsidRPr="008416A7">
        <w:rPr>
          <w:color w:val="000000"/>
          <w:sz w:val="28"/>
          <w:szCs w:val="28"/>
        </w:rPr>
        <w:t>волевой готовности</w:t>
      </w:r>
      <w:r>
        <w:rPr>
          <w:color w:val="000000"/>
          <w:sz w:val="28"/>
          <w:szCs w:val="28"/>
        </w:rPr>
        <w:t>. Если же ребенку сложно сосредоточиться</w:t>
      </w:r>
      <w:r w:rsidR="009E42B3" w:rsidRPr="008416A7">
        <w:rPr>
          <w:color w:val="000000"/>
          <w:sz w:val="28"/>
          <w:szCs w:val="28"/>
        </w:rPr>
        <w:t>, волевая регуляция п</w:t>
      </w:r>
      <w:r>
        <w:rPr>
          <w:color w:val="000000"/>
          <w:sz w:val="28"/>
          <w:szCs w:val="28"/>
        </w:rPr>
        <w:t xml:space="preserve">оведения у ребенка отсутствует, это говорит о неготовности </w:t>
      </w:r>
      <w:r w:rsidR="009E42B3" w:rsidRPr="008416A7">
        <w:rPr>
          <w:color w:val="000000"/>
          <w:sz w:val="28"/>
          <w:szCs w:val="28"/>
        </w:rPr>
        <w:t>к школьным занятиям. Значит, надо продолжать с ним выполнять тренировочные упражнения и</w:t>
      </w:r>
      <w:r>
        <w:rPr>
          <w:color w:val="000000"/>
          <w:sz w:val="28"/>
          <w:szCs w:val="28"/>
        </w:rPr>
        <w:t>,</w:t>
      </w:r>
      <w:r w:rsidR="009E42B3" w:rsidRPr="008416A7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="009E42B3" w:rsidRPr="008416A7">
        <w:rPr>
          <w:color w:val="000000"/>
          <w:sz w:val="28"/>
          <w:szCs w:val="28"/>
        </w:rPr>
        <w:t xml:space="preserve"> учить его слушать слова взрослого.</w:t>
      </w:r>
    </w:p>
    <w:p w:rsidR="009E42B3" w:rsidRPr="008416A7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6A7">
        <w:rPr>
          <w:color w:val="000000"/>
          <w:sz w:val="28"/>
          <w:szCs w:val="28"/>
        </w:rPr>
        <w:t xml:space="preserve">Чтобы успешно учиться в </w:t>
      </w:r>
      <w:r w:rsidR="008E3C3D">
        <w:rPr>
          <w:color w:val="000000"/>
          <w:sz w:val="28"/>
          <w:szCs w:val="28"/>
        </w:rPr>
        <w:t>первом</w:t>
      </w:r>
      <w:r w:rsidR="006320C1">
        <w:rPr>
          <w:color w:val="000000"/>
          <w:sz w:val="28"/>
          <w:szCs w:val="28"/>
        </w:rPr>
        <w:t xml:space="preserve"> классе, ребе</w:t>
      </w:r>
      <w:r w:rsidRPr="008416A7">
        <w:rPr>
          <w:color w:val="000000"/>
          <w:sz w:val="28"/>
          <w:szCs w:val="28"/>
        </w:rPr>
        <w:t>нок должен уметь понимать учебную задачу, то есть способ деятельности, который предлагает учитель. Для этого необходимы произвольность внимания, умение планировать и контролировать свою деятельность.</w:t>
      </w:r>
    </w:p>
    <w:p w:rsidR="009E42B3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 xml:space="preserve">Очень важен для школы </w:t>
      </w:r>
      <w:r w:rsidRPr="008E3C3D">
        <w:rPr>
          <w:color w:val="000000"/>
          <w:sz w:val="28"/>
          <w:szCs w:val="28"/>
          <w:u w:val="single"/>
        </w:rPr>
        <w:t>уровень координации</w:t>
      </w:r>
      <w:r w:rsidRPr="008E3C3D">
        <w:rPr>
          <w:color w:val="000000"/>
          <w:sz w:val="28"/>
          <w:szCs w:val="28"/>
        </w:rPr>
        <w:t xml:space="preserve"> движений пальцев, кисти, всей руки, а также уровень зрительно-моторных координации, умение правильно видеть (воспринимать) фигуры, расположенные на плоскости, соотносить собственные движения с требуемой траекторией движения, то есть с той формой и величиной фигуры, которые нужно скопировать (перерисовать). Обратите внимание на точность копирования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величину, соотношение штрихов, взаимное расположение, ровность линий. Если ребёнок путает верх и низ, правое и левое расположение штрихов, если линии «дрожат», если фигуры сильно увеличены или уменьшены, если нарушена координация, то необходимы специальные тренировочные занятия.</w:t>
      </w:r>
    </w:p>
    <w:p w:rsidR="009E42B3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E3C3D">
        <w:rPr>
          <w:color w:val="000000"/>
          <w:sz w:val="28"/>
          <w:szCs w:val="28"/>
        </w:rPr>
        <w:t xml:space="preserve">Развитию тонких двигательных координации очень способствует рисование, штриховка, раскрашивание (но небольших) поверхностей, нанизывание бусинок, лепка, определение «вслепую» форм предметов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сначала самых простых, потом посложнее.</w:t>
      </w:r>
      <w:proofErr w:type="gramEnd"/>
      <w:r w:rsidRPr="008E3C3D">
        <w:rPr>
          <w:color w:val="000000"/>
          <w:sz w:val="28"/>
          <w:szCs w:val="28"/>
        </w:rPr>
        <w:t xml:space="preserve"> В быту эти навыки </w:t>
      </w:r>
      <w:r w:rsidR="00C1674A">
        <w:rPr>
          <w:color w:val="000000"/>
          <w:sz w:val="28"/>
          <w:szCs w:val="28"/>
        </w:rPr>
        <w:t>хорошо развиваются при засте</w:t>
      </w:r>
      <w:r w:rsidRPr="008E3C3D">
        <w:rPr>
          <w:color w:val="000000"/>
          <w:sz w:val="28"/>
          <w:szCs w:val="28"/>
        </w:rPr>
        <w:t>гивании и расстегивании пуговиц, молний, завязывании и развязывании узелков, шнурков и любых узлов.</w:t>
      </w:r>
    </w:p>
    <w:p w:rsidR="008E3C3D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 xml:space="preserve">Очень важный элемент готовности к школе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умение</w:t>
      </w:r>
      <w:r w:rsidR="008E3C3D">
        <w:rPr>
          <w:color w:val="000000"/>
          <w:sz w:val="28"/>
          <w:szCs w:val="28"/>
        </w:rPr>
        <w:t xml:space="preserve"> ребе</w:t>
      </w:r>
      <w:r w:rsidRPr="008E3C3D">
        <w:rPr>
          <w:color w:val="000000"/>
          <w:sz w:val="28"/>
          <w:szCs w:val="28"/>
        </w:rPr>
        <w:t>нка работать по инструкции. Посмотрите, как он работает с конструктором, с</w:t>
      </w:r>
      <w:r w:rsidR="008E3C3D">
        <w:rPr>
          <w:color w:val="000000"/>
          <w:sz w:val="28"/>
          <w:szCs w:val="28"/>
        </w:rPr>
        <w:t>о</w:t>
      </w:r>
      <w:r w:rsidRPr="008E3C3D">
        <w:rPr>
          <w:color w:val="000000"/>
          <w:sz w:val="28"/>
          <w:szCs w:val="28"/>
        </w:rPr>
        <w:t xml:space="preserve"> сложными игрушками, как выполняет ваши</w:t>
      </w:r>
      <w:r w:rsidR="008E3C3D">
        <w:rPr>
          <w:color w:val="000000"/>
          <w:sz w:val="28"/>
          <w:szCs w:val="28"/>
        </w:rPr>
        <w:t xml:space="preserve"> указания. Если видите, что ребе</w:t>
      </w:r>
      <w:r w:rsidRPr="008E3C3D">
        <w:rPr>
          <w:color w:val="000000"/>
          <w:sz w:val="28"/>
          <w:szCs w:val="28"/>
        </w:rPr>
        <w:t>нок без отвлечения работать не может, на инструкцию не</w:t>
      </w:r>
      <w:r w:rsidR="008E3C3D">
        <w:rPr>
          <w:color w:val="000000"/>
          <w:sz w:val="28"/>
          <w:szCs w:val="28"/>
        </w:rPr>
        <w:t xml:space="preserve"> обращает внимания или быстро ее</w:t>
      </w:r>
      <w:r w:rsidRPr="008E3C3D">
        <w:rPr>
          <w:color w:val="000000"/>
          <w:sz w:val="28"/>
          <w:szCs w:val="28"/>
        </w:rPr>
        <w:t xml:space="preserve"> забывает, не списывайте это на возраст и не на</w:t>
      </w:r>
      <w:r w:rsidR="00C1674A">
        <w:rPr>
          <w:color w:val="000000"/>
          <w:sz w:val="28"/>
          <w:szCs w:val="28"/>
        </w:rPr>
        <w:t>дейтесь, что «со временем пройде</w:t>
      </w:r>
      <w:r w:rsidRPr="008E3C3D">
        <w:rPr>
          <w:color w:val="000000"/>
          <w:sz w:val="28"/>
          <w:szCs w:val="28"/>
        </w:rPr>
        <w:t xml:space="preserve">т». Занятия, направленные на умение действовать по инструкции, проводить не очень просто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наберитесь</w:t>
      </w:r>
      <w:r w:rsidR="008E3C3D">
        <w:rPr>
          <w:color w:val="000000"/>
          <w:sz w:val="28"/>
          <w:szCs w:val="28"/>
        </w:rPr>
        <w:t xml:space="preserve"> терпения. Вам приде</w:t>
      </w:r>
      <w:r w:rsidRPr="008E3C3D">
        <w:rPr>
          <w:color w:val="000000"/>
          <w:sz w:val="28"/>
          <w:szCs w:val="28"/>
        </w:rPr>
        <w:t>тся насто</w:t>
      </w:r>
      <w:r w:rsidR="008E3C3D">
        <w:rPr>
          <w:color w:val="000000"/>
          <w:sz w:val="28"/>
          <w:szCs w:val="28"/>
        </w:rPr>
        <w:t>йчиво и спокойно возвращать ребе</w:t>
      </w:r>
      <w:r w:rsidRPr="008E3C3D">
        <w:rPr>
          <w:color w:val="000000"/>
          <w:sz w:val="28"/>
          <w:szCs w:val="28"/>
        </w:rPr>
        <w:t xml:space="preserve">нка к той задаче, которую поставили. Но не </w:t>
      </w:r>
      <w:r w:rsidR="008E3C3D">
        <w:rPr>
          <w:color w:val="000000"/>
          <w:sz w:val="28"/>
          <w:szCs w:val="28"/>
        </w:rPr>
        <w:t>проводите эти занятия, если ребенок устал, перевозбужде</w:t>
      </w:r>
      <w:r w:rsidRPr="008E3C3D">
        <w:rPr>
          <w:color w:val="000000"/>
          <w:sz w:val="28"/>
          <w:szCs w:val="28"/>
        </w:rPr>
        <w:t>н или не окреп после болезни. Лучше, е</w:t>
      </w:r>
      <w:r w:rsidR="008E3C3D">
        <w:rPr>
          <w:color w:val="000000"/>
          <w:sz w:val="28"/>
          <w:szCs w:val="28"/>
        </w:rPr>
        <w:t>сли вы не будете заставлять ребе</w:t>
      </w:r>
      <w:r w:rsidRPr="008E3C3D">
        <w:rPr>
          <w:color w:val="000000"/>
          <w:sz w:val="28"/>
          <w:szCs w:val="28"/>
        </w:rPr>
        <w:t xml:space="preserve">нка, а используете всесильные возможности игры. Гораздо легче привлечь его внимание и повысить ценность занятия, если работа эта будет не одноразовой, а переходящей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от одного дня к следующему. Например, с девочками можно кроить одежду для кукол, а с мальчиками строить флот, гараж и т. п. Старайтесь избегат</w:t>
      </w:r>
      <w:r w:rsidR="008E3C3D">
        <w:rPr>
          <w:color w:val="000000"/>
          <w:sz w:val="28"/>
          <w:szCs w:val="28"/>
        </w:rPr>
        <w:t>ь укоряющего тона, окриков и оде</w:t>
      </w:r>
      <w:r w:rsidRPr="008E3C3D">
        <w:rPr>
          <w:color w:val="000000"/>
          <w:sz w:val="28"/>
          <w:szCs w:val="28"/>
        </w:rPr>
        <w:t xml:space="preserve">ргиваний. Недопустимы и такие выражения: «Сколько раз </w:t>
      </w:r>
      <w:r w:rsidRPr="008E3C3D">
        <w:rPr>
          <w:color w:val="000000"/>
          <w:sz w:val="28"/>
          <w:szCs w:val="28"/>
        </w:rPr>
        <w:lastRenderedPageBreak/>
        <w:t xml:space="preserve">повторять одно и то же», «Опять ты делаешь не так». </w:t>
      </w:r>
      <w:r w:rsidR="00C1674A">
        <w:rPr>
          <w:color w:val="000000"/>
          <w:sz w:val="28"/>
          <w:szCs w:val="28"/>
        </w:rPr>
        <w:t>Не забудьте похвалить ребе</w:t>
      </w:r>
      <w:r w:rsidRPr="008E3C3D">
        <w:rPr>
          <w:color w:val="000000"/>
          <w:sz w:val="28"/>
          <w:szCs w:val="28"/>
        </w:rPr>
        <w:t xml:space="preserve">нка за хорошо выполненную работу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даже</w:t>
      </w:r>
      <w:r w:rsidR="008E3C3D">
        <w:rPr>
          <w:color w:val="000000"/>
          <w:sz w:val="28"/>
          <w:szCs w:val="28"/>
        </w:rPr>
        <w:t xml:space="preserve"> если сделано не все</w:t>
      </w:r>
      <w:r w:rsidRPr="008E3C3D">
        <w:rPr>
          <w:color w:val="000000"/>
          <w:sz w:val="28"/>
          <w:szCs w:val="28"/>
        </w:rPr>
        <w:t xml:space="preserve"> и не совсем так - «сегодня уже лучше, но ты забыл...».</w:t>
      </w:r>
    </w:p>
    <w:p w:rsidR="009E42B3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Не менее важн</w:t>
      </w:r>
      <w:r w:rsidR="00C1674A">
        <w:rPr>
          <w:color w:val="000000"/>
          <w:sz w:val="28"/>
          <w:szCs w:val="28"/>
        </w:rPr>
        <w:t>ое условие подготовленности ребе</w:t>
      </w:r>
      <w:r w:rsidRPr="008E3C3D">
        <w:rPr>
          <w:color w:val="000000"/>
          <w:sz w:val="28"/>
          <w:szCs w:val="28"/>
        </w:rPr>
        <w:t xml:space="preserve">нка к школе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умение</w:t>
      </w:r>
      <w:r w:rsidR="008E3C3D">
        <w:rPr>
          <w:color w:val="000000"/>
          <w:sz w:val="28"/>
          <w:szCs w:val="28"/>
        </w:rPr>
        <w:t xml:space="preserve"> </w:t>
      </w:r>
      <w:r w:rsidRPr="008E3C3D">
        <w:rPr>
          <w:color w:val="000000"/>
          <w:sz w:val="28"/>
          <w:szCs w:val="28"/>
        </w:rPr>
        <w:t xml:space="preserve"> жить в коллективе, считаться с интересами окружаю</w:t>
      </w:r>
      <w:r w:rsidR="008E3C3D">
        <w:rPr>
          <w:color w:val="000000"/>
          <w:sz w:val="28"/>
          <w:szCs w:val="28"/>
        </w:rPr>
        <w:t>щих людей. Если ребе</w:t>
      </w:r>
      <w:r w:rsidRPr="008E3C3D">
        <w:rPr>
          <w:color w:val="000000"/>
          <w:sz w:val="28"/>
          <w:szCs w:val="28"/>
        </w:rPr>
        <w:t>нок ссорится по пустякам, н</w:t>
      </w:r>
      <w:r w:rsidR="00C1674A">
        <w:rPr>
          <w:color w:val="000000"/>
          <w:sz w:val="28"/>
          <w:szCs w:val="28"/>
        </w:rPr>
        <w:t>е умеет правильно оценивать свое</w:t>
      </w:r>
      <w:r w:rsidRPr="008E3C3D">
        <w:rPr>
          <w:color w:val="000000"/>
          <w:sz w:val="28"/>
          <w:szCs w:val="28"/>
        </w:rPr>
        <w:t xml:space="preserve"> поведение, ему трудно привыкать к школе.</w:t>
      </w:r>
    </w:p>
    <w:p w:rsidR="009E42B3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 xml:space="preserve">Школьное обучение </w:t>
      </w:r>
      <w:r w:rsidR="008E3C3D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это непрерывный процесс общения. Круг общения младшего школьника значительно расширяется: незнакомые взрослые, новые сверстники, старшеклассники. Психологами и педагогами замечено, что дети быстрее и легче адаптируются к школьному обучению, если умеют общаться.</w:t>
      </w:r>
    </w:p>
    <w:p w:rsid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 xml:space="preserve">У </w:t>
      </w:r>
      <w:r w:rsidR="008E3C3D">
        <w:rPr>
          <w:color w:val="000000"/>
          <w:sz w:val="28"/>
          <w:szCs w:val="28"/>
        </w:rPr>
        <w:t>ребенка</w:t>
      </w:r>
      <w:r w:rsidRPr="008E3C3D">
        <w:rPr>
          <w:color w:val="000000"/>
          <w:sz w:val="28"/>
          <w:szCs w:val="28"/>
        </w:rPr>
        <w:t xml:space="preserve"> надо сформирова</w:t>
      </w:r>
      <w:r w:rsidR="008E3C3D">
        <w:rPr>
          <w:color w:val="000000"/>
          <w:sz w:val="28"/>
          <w:szCs w:val="28"/>
        </w:rPr>
        <w:t>ть следующие навыки общения:</w:t>
      </w:r>
    </w:p>
    <w:p w:rsidR="008E3C3D" w:rsidRDefault="009E42B3" w:rsidP="008E3C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умение слушать со</w:t>
      </w:r>
      <w:r w:rsidR="008E3C3D">
        <w:rPr>
          <w:color w:val="000000"/>
          <w:sz w:val="28"/>
          <w:szCs w:val="28"/>
        </w:rPr>
        <w:t>беседника, не перебивая его;</w:t>
      </w:r>
    </w:p>
    <w:p w:rsidR="008E3C3D" w:rsidRDefault="009E42B3" w:rsidP="008E3C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говорить самому только после того, как собеседник закончил свою мы</w:t>
      </w:r>
      <w:r w:rsidR="008E3C3D">
        <w:rPr>
          <w:color w:val="000000"/>
          <w:sz w:val="28"/>
          <w:szCs w:val="28"/>
        </w:rPr>
        <w:t>сль;</w:t>
      </w:r>
    </w:p>
    <w:p w:rsidR="009E42B3" w:rsidRPr="008E3C3D" w:rsidRDefault="009E42B3" w:rsidP="008E3C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пользоваться словами, характерными для вежливого общения, избегая грубостей.</w:t>
      </w:r>
    </w:p>
    <w:p w:rsidR="009E42B3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Родите</w:t>
      </w:r>
      <w:r w:rsidR="008E3C3D">
        <w:rPr>
          <w:color w:val="000000"/>
          <w:sz w:val="28"/>
          <w:szCs w:val="28"/>
        </w:rPr>
        <w:t>ли должны не только научить ребе</w:t>
      </w:r>
      <w:r w:rsidRPr="008E3C3D">
        <w:rPr>
          <w:color w:val="000000"/>
          <w:sz w:val="28"/>
          <w:szCs w:val="28"/>
        </w:rPr>
        <w:t>нка слушать других, но и признавать его право на собственное мнение. Общение не может строиться на основ</w:t>
      </w:r>
      <w:r w:rsidR="008E3C3D">
        <w:rPr>
          <w:color w:val="000000"/>
          <w:sz w:val="28"/>
          <w:szCs w:val="28"/>
        </w:rPr>
        <w:t>е авторитарного давления на ребе</w:t>
      </w:r>
      <w:r w:rsidRPr="008E3C3D">
        <w:rPr>
          <w:color w:val="000000"/>
          <w:sz w:val="28"/>
          <w:szCs w:val="28"/>
        </w:rPr>
        <w:t>нка и подчиняться формуле</w:t>
      </w:r>
      <w:r w:rsidR="008E3C3D">
        <w:rPr>
          <w:color w:val="000000"/>
          <w:sz w:val="28"/>
          <w:szCs w:val="28"/>
        </w:rPr>
        <w:t>:</w:t>
      </w:r>
      <w:r w:rsidRPr="008E3C3D">
        <w:rPr>
          <w:color w:val="000000"/>
          <w:sz w:val="28"/>
          <w:szCs w:val="28"/>
        </w:rPr>
        <w:t xml:space="preserve"> «Взрослый всегда прав, потому что взрослый». Обязательно спорьте с детьми, учите их доказывать свою точку зрения, но и сами не стесняйтесь признав</w:t>
      </w:r>
      <w:r w:rsidR="001246A9">
        <w:rPr>
          <w:color w:val="000000"/>
          <w:sz w:val="28"/>
          <w:szCs w:val="28"/>
        </w:rPr>
        <w:t>ать свои ошибки, извиняться. Все</w:t>
      </w:r>
      <w:r w:rsidRPr="008E3C3D">
        <w:rPr>
          <w:color w:val="000000"/>
          <w:sz w:val="28"/>
          <w:szCs w:val="28"/>
        </w:rPr>
        <w:t xml:space="preserve"> это </w:t>
      </w:r>
      <w:r w:rsidR="001246A9">
        <w:rPr>
          <w:color w:val="000000"/>
          <w:sz w:val="28"/>
          <w:szCs w:val="28"/>
        </w:rPr>
        <w:t>–</w:t>
      </w:r>
      <w:r w:rsidRPr="008E3C3D">
        <w:rPr>
          <w:color w:val="000000"/>
          <w:sz w:val="28"/>
          <w:szCs w:val="28"/>
        </w:rPr>
        <w:t xml:space="preserve"> залог того, что общение в любой среде не будет доставлять вашему</w:t>
      </w:r>
      <w:r w:rsidR="001246A9">
        <w:rPr>
          <w:color w:val="000000"/>
          <w:sz w:val="28"/>
          <w:szCs w:val="28"/>
        </w:rPr>
        <w:t xml:space="preserve"> ребе</w:t>
      </w:r>
      <w:r w:rsidRPr="008E3C3D">
        <w:rPr>
          <w:color w:val="000000"/>
          <w:sz w:val="28"/>
          <w:szCs w:val="28"/>
        </w:rPr>
        <w:t>нку огорчения.</w:t>
      </w:r>
    </w:p>
    <w:p w:rsidR="009E42B3" w:rsidRPr="008E3C3D" w:rsidRDefault="009E42B3" w:rsidP="008E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3C3D">
        <w:rPr>
          <w:color w:val="000000"/>
          <w:sz w:val="28"/>
          <w:szCs w:val="28"/>
        </w:rPr>
        <w:t>В последний год перед школой нужно постараться преодолеть все недоработки</w:t>
      </w:r>
      <w:r w:rsidR="001246A9">
        <w:rPr>
          <w:color w:val="000000"/>
          <w:sz w:val="28"/>
          <w:szCs w:val="28"/>
        </w:rPr>
        <w:t xml:space="preserve"> психологической подготовки ребе</w:t>
      </w:r>
      <w:r w:rsidRPr="008E3C3D">
        <w:rPr>
          <w:color w:val="000000"/>
          <w:sz w:val="28"/>
          <w:szCs w:val="28"/>
        </w:rPr>
        <w:t>нка к обучению в школе. Внимательно наблюда</w:t>
      </w:r>
      <w:r w:rsidR="001246A9">
        <w:rPr>
          <w:color w:val="000000"/>
          <w:sz w:val="28"/>
          <w:szCs w:val="28"/>
        </w:rPr>
        <w:t>йте, как ребе</w:t>
      </w:r>
      <w:r w:rsidRPr="008E3C3D">
        <w:rPr>
          <w:color w:val="000000"/>
          <w:sz w:val="28"/>
          <w:szCs w:val="28"/>
        </w:rPr>
        <w:t>нок играет со своими сверстниками, умеет ли он подчиняться требованиям старших, умеет ли внимательно слушать, отвечать на вопросы, всегда ли  доброжелательно относится к окружающим, и сделайте для себя правильные выводы.</w:t>
      </w:r>
    </w:p>
    <w:p w:rsidR="00E9588A" w:rsidRPr="008E3C3D" w:rsidRDefault="00E9588A" w:rsidP="008E3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588A" w:rsidRPr="008E3C3D" w:rsidSect="00AF67F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2A"/>
    <w:multiLevelType w:val="hybridMultilevel"/>
    <w:tmpl w:val="ABF8D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3D4E5F"/>
    <w:multiLevelType w:val="hybridMultilevel"/>
    <w:tmpl w:val="A87AD3C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70D729E9"/>
    <w:multiLevelType w:val="hybridMultilevel"/>
    <w:tmpl w:val="F0688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B3"/>
    <w:rsid w:val="001246A9"/>
    <w:rsid w:val="001C29B2"/>
    <w:rsid w:val="004D1ED6"/>
    <w:rsid w:val="006320C1"/>
    <w:rsid w:val="006D0812"/>
    <w:rsid w:val="008416A7"/>
    <w:rsid w:val="008E3C3D"/>
    <w:rsid w:val="009E42B3"/>
    <w:rsid w:val="00A0131C"/>
    <w:rsid w:val="00AF67FA"/>
    <w:rsid w:val="00B1176E"/>
    <w:rsid w:val="00B25D0B"/>
    <w:rsid w:val="00BE2445"/>
    <w:rsid w:val="00C1674A"/>
    <w:rsid w:val="00CD27D4"/>
    <w:rsid w:val="00E9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2"/>
  </w:style>
  <w:style w:type="paragraph" w:styleId="3">
    <w:name w:val="heading 3"/>
    <w:basedOn w:val="a"/>
    <w:link w:val="30"/>
    <w:uiPriority w:val="9"/>
    <w:qFormat/>
    <w:rsid w:val="006D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2019-01-23T03:40:00Z</dcterms:created>
  <dcterms:modified xsi:type="dcterms:W3CDTF">2019-01-23T10:37:00Z</dcterms:modified>
</cp:coreProperties>
</file>